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Invented for this exercise. Nothing here is real.</w:t>
      </w:r>
    </w:p>
    <w:bookmarkStart w:id="9" w:name="trip-details-team-meeting-in-aarhus"/>
    <w:p>
      <w:pPr>
        <w:pStyle w:val="Heading1"/>
      </w:pPr>
      <w:r>
        <w:t xml:space="preserve">Trip details: team meeting in Aarhus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What:</w:t>
      </w:r>
      <w:r>
        <w:t xml:space="preserve"> </w:t>
      </w:r>
      <w:r>
        <w:t xml:space="preserve">a team meeting, two days, with two nights in a hotel.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When:</w:t>
      </w:r>
      <w:r>
        <w:t xml:space="preserve"> </w:t>
      </w:r>
      <w:r>
        <w:t xml:space="preserve">Wednesday 12 May to Thursday 13 May 2027.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Place:</w:t>
      </w:r>
      <w:r>
        <w:t xml:space="preserve"> </w:t>
      </w:r>
      <w:r>
        <w:t xml:space="preserve">Aarhus, Denmark.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People:</w:t>
      </w:r>
      <w:r>
        <w:t xml:space="preserve"> </w:t>
      </w:r>
      <w:r>
        <w:t xml:space="preserve">24.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Arrivals from:</w:t>
      </w:r>
      <w:r>
        <w:t xml:space="preserve"> </w:t>
      </w:r>
      <w:r>
        <w:t xml:space="preserve">Warsaw and Copenhagen.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Access:</w:t>
      </w:r>
      <w:r>
        <w:t xml:space="preserve"> </w:t>
      </w:r>
      <w:r>
        <w:t xml:space="preserve">two people need step-free access.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Food:</w:t>
      </w:r>
      <w:r>
        <w:t xml:space="preserve"> </w:t>
      </w:r>
      <w:r>
        <w:t xml:space="preserve">six people are vegetarian or vegan.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Reply by:</w:t>
      </w:r>
      <w:r>
        <w:t xml:space="preserve"> </w:t>
      </w:r>
      <w:r>
        <w:t xml:space="preserve">30 April.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meeting room:</w:t>
      </w:r>
      <w:r>
        <w:t xml:space="preserve"> </w:t>
      </w:r>
      <w:r>
        <w:t xml:space="preserve">the meeting room seats 18.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2026-09-29T09:16:15Z</dcterms:created>
  <dcterms:modified xsi:type="dcterms:W3CDTF">2026-09-29T09:16:15Z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